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E42DA" w14:textId="739403B7" w:rsidR="008D5937" w:rsidRPr="006243E2" w:rsidRDefault="008D5937" w:rsidP="006243E2">
      <w:pPr>
        <w:pStyle w:val="Descripcin"/>
        <w:jc w:val="both"/>
        <w:rPr>
          <w:rStyle w:val="Textoennegrita"/>
        </w:rPr>
      </w:pPr>
      <w:bookmarkStart w:id="0" w:name="_Ref74315730"/>
      <w:bookmarkStart w:id="1" w:name="_Toc74211622"/>
      <w:bookmarkStart w:id="2" w:name="_Toc97538663"/>
      <w:r w:rsidRPr="006243E2">
        <w:rPr>
          <w:rStyle w:val="Textoennegrita"/>
        </w:rPr>
        <w:t xml:space="preserve">ANEXO </w:t>
      </w:r>
      <w:r w:rsidR="001A12CB">
        <w:rPr>
          <w:rStyle w:val="Textoennegrita"/>
        </w:rPr>
        <w:fldChar w:fldCharType="begin"/>
      </w:r>
      <w:r w:rsidR="001A12CB">
        <w:rPr>
          <w:rStyle w:val="Textoennegrita"/>
        </w:rPr>
        <w:instrText xml:space="preserve"> SEQ Anexo \* ALPHABETIC </w:instrText>
      </w:r>
      <w:r w:rsidR="001A12CB">
        <w:rPr>
          <w:rStyle w:val="Textoennegrita"/>
        </w:rPr>
        <w:fldChar w:fldCharType="separate"/>
      </w:r>
      <w:r w:rsidR="00F05483">
        <w:rPr>
          <w:rStyle w:val="Textoennegrita"/>
          <w:noProof/>
        </w:rPr>
        <w:t>M</w:t>
      </w:r>
      <w:r w:rsidR="001A12CB">
        <w:rPr>
          <w:rStyle w:val="Textoennegrita"/>
        </w:rPr>
        <w:fldChar w:fldCharType="end"/>
      </w:r>
      <w:bookmarkEnd w:id="0"/>
      <w:r w:rsidRPr="006243E2">
        <w:rPr>
          <w:rStyle w:val="Textoennegrita"/>
        </w:rPr>
        <w:t xml:space="preserve"> </w:t>
      </w:r>
      <w:bookmarkEnd w:id="1"/>
      <w:r w:rsidRPr="006243E2">
        <w:rPr>
          <w:rStyle w:val="Textoennegrita"/>
        </w:rPr>
        <w:t>Declaración responsable de no estar sujeto a ninguna orden de recuperación de ayudas pendiente tras una decisión previa de la comisión europea que haya declarado una ayuda ilegal e incompatible con el mercado común.</w:t>
      </w:r>
      <w:bookmarkEnd w:id="2"/>
    </w:p>
    <w:p w14:paraId="136780C3" w14:textId="77777777" w:rsidR="008D5937" w:rsidRPr="006243E2" w:rsidRDefault="008D5937">
      <w:pPr>
        <w:autoSpaceDE w:val="0"/>
        <w:autoSpaceDN w:val="0"/>
        <w:adjustRightInd w:val="0"/>
        <w:spacing w:after="0" w:line="240" w:lineRule="auto"/>
        <w:rPr>
          <w:rStyle w:val="Textoennegrita"/>
        </w:rPr>
      </w:pPr>
    </w:p>
    <w:p w14:paraId="04C36AF9" w14:textId="77777777" w:rsidR="008D5937" w:rsidRPr="000268C1" w:rsidRDefault="008D5937">
      <w:pPr>
        <w:spacing w:line="240" w:lineRule="auto"/>
        <w:jc w:val="center"/>
        <w:rPr>
          <w:rFonts w:cs="Arial"/>
          <w:b/>
          <w:szCs w:val="20"/>
        </w:rPr>
      </w:pPr>
    </w:p>
    <w:p w14:paraId="57EB736D" w14:textId="41EAC106" w:rsidR="008D5937" w:rsidRPr="000268C1" w:rsidRDefault="00FC129E">
      <w:pPr>
        <w:spacing w:before="240" w:line="240" w:lineRule="auto"/>
        <w:ind w:right="282"/>
        <w:jc w:val="both"/>
        <w:rPr>
          <w:rFonts w:cs="Arial"/>
          <w:noProof/>
          <w:szCs w:val="20"/>
        </w:rPr>
      </w:pPr>
      <w:r w:rsidRPr="000268C1">
        <w:rPr>
          <w:rFonts w:cs="Arial"/>
          <w:noProof/>
          <w:szCs w:val="20"/>
        </w:rPr>
        <w:t>D./Dña</w:t>
      </w:r>
      <w:r>
        <w:rPr>
          <w:rFonts w:cs="Arial"/>
          <w:noProof/>
          <w:szCs w:val="20"/>
        </w:rPr>
        <w:t>…………………………………………………..…...</w:t>
      </w:r>
      <w:r w:rsidRPr="000268C1">
        <w:rPr>
          <w:rFonts w:cs="Arial"/>
          <w:noProof/>
          <w:szCs w:val="20"/>
        </w:rPr>
        <w:t>....……………., en calidad de</w:t>
      </w:r>
      <w:r>
        <w:rPr>
          <w:rFonts w:cs="Arial"/>
          <w:noProof/>
          <w:szCs w:val="20"/>
        </w:rPr>
        <w:t>……….</w:t>
      </w:r>
      <w:r w:rsidRPr="000268C1">
        <w:rPr>
          <w:rFonts w:cs="Arial"/>
          <w:noProof/>
          <w:szCs w:val="20"/>
        </w:rPr>
        <w:t xml:space="preserve"> …..…………………</w:t>
      </w:r>
      <w:r>
        <w:rPr>
          <w:rFonts w:cs="Arial"/>
          <w:noProof/>
          <w:color w:val="7F7F7F" w:themeColor="text1" w:themeTint="80"/>
          <w:szCs w:val="20"/>
        </w:rPr>
        <w:t>…………</w:t>
      </w:r>
      <w:r w:rsidRPr="000268C1">
        <w:rPr>
          <w:rFonts w:cs="Arial"/>
          <w:noProof/>
          <w:szCs w:val="20"/>
        </w:rPr>
        <w:t>…………</w:t>
      </w:r>
      <w:r w:rsidR="00A123A4">
        <w:rPr>
          <w:rFonts w:cs="Arial"/>
          <w:noProof/>
          <w:szCs w:val="20"/>
        </w:rPr>
        <w:t>.</w:t>
      </w:r>
      <w:r>
        <w:rPr>
          <w:rFonts w:cs="Arial"/>
          <w:noProof/>
          <w:szCs w:val="20"/>
        </w:rPr>
        <w:t>………………………………………..nombrado por …...</w:t>
      </w:r>
      <w:r w:rsidRPr="000268C1">
        <w:rPr>
          <w:rFonts w:cs="Arial"/>
          <w:noProof/>
          <w:szCs w:val="20"/>
        </w:rPr>
        <w:t xml:space="preserve"> ……………………………………………………………………….……………………. a fecha</w:t>
      </w:r>
      <w:r>
        <w:rPr>
          <w:rFonts w:cs="Arial"/>
          <w:noProof/>
          <w:szCs w:val="20"/>
        </w:rPr>
        <w:t>……  ..…………………..</w:t>
      </w:r>
      <w:r w:rsidR="00A123A4">
        <w:rPr>
          <w:rFonts w:cs="Arial"/>
          <w:noProof/>
          <w:szCs w:val="20"/>
        </w:rPr>
        <w:t>………………………..................</w:t>
      </w:r>
      <w:bookmarkStart w:id="3" w:name="_GoBack"/>
      <w:bookmarkEnd w:id="3"/>
      <w:r>
        <w:rPr>
          <w:rFonts w:cs="Arial"/>
          <w:noProof/>
          <w:szCs w:val="20"/>
        </w:rPr>
        <w:t>.</w:t>
      </w:r>
      <w:r w:rsidRPr="000268C1">
        <w:rPr>
          <w:rFonts w:cs="Arial"/>
          <w:noProof/>
          <w:szCs w:val="20"/>
        </w:rPr>
        <w:t>en representación de</w:t>
      </w:r>
      <w:r>
        <w:rPr>
          <w:rFonts w:cs="Arial"/>
          <w:noProof/>
          <w:szCs w:val="20"/>
        </w:rPr>
        <w:t>……………………….   ...…………….………………………………………..…………………………………..</w:t>
      </w:r>
      <w:r>
        <w:rPr>
          <w:rFonts w:cs="Arial"/>
          <w:noProof/>
          <w:color w:val="7F7F7F" w:themeColor="text1" w:themeTint="80"/>
          <w:szCs w:val="20"/>
        </w:rPr>
        <w:t>…………….</w:t>
      </w:r>
      <w:r>
        <w:rPr>
          <w:rFonts w:cs="Arial"/>
          <w:noProof/>
          <w:szCs w:val="20"/>
        </w:rPr>
        <w:t>………………………………..………………………………………………………………………….</w:t>
      </w:r>
    </w:p>
    <w:p w14:paraId="7EB7F370" w14:textId="77777777" w:rsidR="008D5937" w:rsidRPr="000268C1" w:rsidRDefault="008D5937">
      <w:pPr>
        <w:spacing w:before="240" w:line="240" w:lineRule="auto"/>
        <w:ind w:right="282"/>
        <w:jc w:val="both"/>
        <w:rPr>
          <w:rFonts w:cs="Arial"/>
          <w:noProof/>
          <w:szCs w:val="20"/>
        </w:rPr>
      </w:pPr>
      <w:r w:rsidRPr="000268C1">
        <w:rPr>
          <w:rFonts w:cs="Arial"/>
          <w:noProof/>
          <w:szCs w:val="20"/>
        </w:rPr>
        <w:t>DECLARA:</w:t>
      </w:r>
    </w:p>
    <w:p w14:paraId="7202FD88" w14:textId="00D18216" w:rsidR="008D5937" w:rsidRPr="000268C1" w:rsidRDefault="008D5937">
      <w:pPr>
        <w:spacing w:before="240" w:line="240" w:lineRule="auto"/>
        <w:ind w:right="282"/>
        <w:jc w:val="both"/>
        <w:rPr>
          <w:rFonts w:cs="Arial"/>
          <w:szCs w:val="20"/>
        </w:rPr>
      </w:pPr>
      <w:r w:rsidRPr="000268C1">
        <w:rPr>
          <w:rFonts w:cs="Arial"/>
          <w:szCs w:val="20"/>
        </w:rPr>
        <w:t>Que, a efectos de justificación de la subvención acordada mediante el Convenio específico de colaboración ……………………………… suscrito el ………………….. entre el Instituto para la Transición Justa, O.A. y</w:t>
      </w:r>
      <w:r w:rsidR="00FC129E">
        <w:rPr>
          <w:rFonts w:cs="Arial"/>
          <w:szCs w:val="20"/>
        </w:rPr>
        <w:t>…………………………………………………………………………..</w:t>
      </w:r>
      <w:r w:rsidRPr="000268C1">
        <w:rPr>
          <w:rFonts w:cs="Arial"/>
          <w:szCs w:val="20"/>
        </w:rPr>
        <w:t xml:space="preserve"> </w:t>
      </w:r>
      <w:r w:rsidR="00FC129E">
        <w:rPr>
          <w:rFonts w:cs="Arial"/>
          <w:szCs w:val="20"/>
        </w:rPr>
        <w:t>.</w:t>
      </w:r>
      <w:r w:rsidRPr="000268C1">
        <w:rPr>
          <w:rFonts w:cs="Arial"/>
          <w:szCs w:val="20"/>
        </w:rPr>
        <w:t>…………………………………………………………………………………………………. para la ejecución del proyecto</w:t>
      </w:r>
      <w:r w:rsidR="00FC129E">
        <w:rPr>
          <w:rFonts w:cs="Arial"/>
          <w:szCs w:val="20"/>
        </w:rPr>
        <w:t>…………………………………………………………………………………</w:t>
      </w:r>
      <w:r w:rsidRPr="000268C1">
        <w:rPr>
          <w:rFonts w:cs="Arial"/>
          <w:szCs w:val="20"/>
        </w:rPr>
        <w:t xml:space="preserve"> ………………………………………………………………………………………………….……</w:t>
      </w:r>
      <w:r w:rsidR="00FC129E">
        <w:rPr>
          <w:rFonts w:cs="Arial"/>
          <w:szCs w:val="20"/>
        </w:rPr>
        <w:t>…..</w:t>
      </w:r>
      <w:r w:rsidRPr="000268C1">
        <w:rPr>
          <w:rFonts w:cs="Arial"/>
          <w:szCs w:val="20"/>
        </w:rPr>
        <w:t xml:space="preserve"> ……………………….…………………………………………………………………………………</w:t>
      </w:r>
      <w:r w:rsidR="00FC129E">
        <w:rPr>
          <w:rFonts w:cs="Arial"/>
          <w:szCs w:val="20"/>
        </w:rPr>
        <w:t>..</w:t>
      </w:r>
      <w:r w:rsidRPr="000268C1">
        <w:rPr>
          <w:rFonts w:cs="Arial"/>
          <w:szCs w:val="20"/>
        </w:rPr>
        <w:t>……………………………….., cuya subvención máxima es</w:t>
      </w:r>
      <w:r w:rsidR="00FC129E">
        <w:rPr>
          <w:rFonts w:cs="Arial"/>
          <w:szCs w:val="20"/>
        </w:rPr>
        <w:t>…………………………………….</w:t>
      </w:r>
      <w:r w:rsidRPr="000268C1">
        <w:rPr>
          <w:rFonts w:cs="Arial"/>
          <w:szCs w:val="20"/>
        </w:rPr>
        <w:t xml:space="preserve"> …………………………………….……… €,</w:t>
      </w:r>
    </w:p>
    <w:p w14:paraId="77C52F55" w14:textId="77777777" w:rsidR="008D5937" w:rsidRPr="000268C1" w:rsidRDefault="008D5937">
      <w:pPr>
        <w:spacing w:before="240" w:line="240" w:lineRule="auto"/>
        <w:ind w:right="282"/>
        <w:jc w:val="both"/>
        <w:rPr>
          <w:rFonts w:cs="Arial"/>
          <w:noProof/>
          <w:szCs w:val="20"/>
        </w:rPr>
      </w:pPr>
    </w:p>
    <w:p w14:paraId="62B5C37E" w14:textId="77777777" w:rsidR="008D5937" w:rsidRPr="000268C1" w:rsidRDefault="008D5937">
      <w:pPr>
        <w:spacing w:line="240" w:lineRule="auto"/>
        <w:jc w:val="both"/>
        <w:rPr>
          <w:rFonts w:cs="Arial"/>
          <w:szCs w:val="20"/>
        </w:rPr>
      </w:pPr>
      <w:r w:rsidRPr="000268C1">
        <w:rPr>
          <w:rFonts w:cs="Arial"/>
          <w:szCs w:val="20"/>
        </w:rPr>
        <w:t>la entidad beneficiaria de la misma, no está sujeta a ninguna orden de recuperación pendiente tras una Decisión previa de la Comisión Europea que haya declarado una ayuda ilegal incompatible con el mercado común.</w:t>
      </w:r>
    </w:p>
    <w:p w14:paraId="72199D1A" w14:textId="41600B6D" w:rsidR="008D5937" w:rsidRDefault="008D5937">
      <w:pPr>
        <w:spacing w:before="240" w:line="240" w:lineRule="auto"/>
        <w:ind w:right="282"/>
        <w:rPr>
          <w:rFonts w:cs="Arial"/>
          <w:szCs w:val="20"/>
        </w:rPr>
      </w:pPr>
      <w:r w:rsidRPr="000268C1">
        <w:rPr>
          <w:rFonts w:cs="Arial"/>
          <w:szCs w:val="20"/>
        </w:rPr>
        <w:t>Y para que conste y surta los efectos oportunos, firmo la presente,</w:t>
      </w:r>
    </w:p>
    <w:p w14:paraId="1CA32813" w14:textId="77777777" w:rsidR="00806A53" w:rsidRPr="000268C1" w:rsidRDefault="00806A53">
      <w:pPr>
        <w:spacing w:before="240" w:line="240" w:lineRule="auto"/>
        <w:ind w:right="282"/>
        <w:rPr>
          <w:rFonts w:cs="Arial"/>
          <w:szCs w:val="20"/>
        </w:rPr>
      </w:pPr>
    </w:p>
    <w:p w14:paraId="5BACD09A" w14:textId="77777777" w:rsidR="008D5937" w:rsidRPr="000268C1" w:rsidRDefault="008D5937">
      <w:pPr>
        <w:spacing w:before="240" w:line="240" w:lineRule="auto"/>
        <w:ind w:right="282"/>
        <w:jc w:val="center"/>
        <w:rPr>
          <w:rFonts w:cs="Arial"/>
          <w:szCs w:val="20"/>
        </w:rPr>
      </w:pPr>
      <w:r w:rsidRPr="000268C1">
        <w:rPr>
          <w:rFonts w:cs="Arial"/>
          <w:szCs w:val="20"/>
        </w:rPr>
        <w:t>En ……………… a ……… de ………………………. de …………….</w:t>
      </w:r>
    </w:p>
    <w:p w14:paraId="0FCB7BFD" w14:textId="77777777" w:rsidR="008D5937" w:rsidRPr="000268C1" w:rsidRDefault="008D5937">
      <w:pPr>
        <w:spacing w:before="240" w:line="240" w:lineRule="auto"/>
        <w:ind w:right="282"/>
        <w:jc w:val="center"/>
        <w:rPr>
          <w:rFonts w:cs="Arial"/>
          <w:szCs w:val="20"/>
        </w:rPr>
      </w:pPr>
    </w:p>
    <w:p w14:paraId="0C605CCC" w14:textId="77777777" w:rsidR="008D5937" w:rsidRPr="000268C1" w:rsidRDefault="008D5937">
      <w:pPr>
        <w:spacing w:before="240" w:line="240" w:lineRule="auto"/>
        <w:ind w:right="282"/>
        <w:jc w:val="center"/>
        <w:rPr>
          <w:rFonts w:cs="Arial"/>
          <w:szCs w:val="20"/>
        </w:rPr>
      </w:pPr>
    </w:p>
    <w:p w14:paraId="67D4C750" w14:textId="77777777" w:rsidR="008D5937" w:rsidRPr="000268C1" w:rsidRDefault="008D5937">
      <w:pPr>
        <w:spacing w:before="240" w:line="240" w:lineRule="auto"/>
        <w:ind w:right="282"/>
        <w:jc w:val="center"/>
        <w:rPr>
          <w:rFonts w:cs="Arial"/>
          <w:szCs w:val="20"/>
        </w:rPr>
      </w:pPr>
    </w:p>
    <w:p w14:paraId="68EF33A8" w14:textId="77777777" w:rsidR="008D5937" w:rsidRPr="000268C1" w:rsidRDefault="008D5937">
      <w:pPr>
        <w:spacing w:before="240" w:line="240" w:lineRule="auto"/>
        <w:ind w:right="282"/>
        <w:jc w:val="center"/>
        <w:rPr>
          <w:rFonts w:cs="Arial"/>
          <w:szCs w:val="20"/>
        </w:rPr>
      </w:pPr>
      <w:r w:rsidRPr="000268C1">
        <w:rPr>
          <w:rFonts w:cs="Arial"/>
          <w:szCs w:val="20"/>
        </w:rPr>
        <w:t>Fdo.: …………………………………………………………………..</w:t>
      </w:r>
    </w:p>
    <w:sectPr w:rsidR="008D5937" w:rsidRPr="000268C1" w:rsidSect="001413C6">
      <w:headerReference w:type="default" r:id="rId8"/>
      <w:footerReference w:type="even" r:id="rId9"/>
      <w:footerReference w:type="default" r:id="rId10"/>
      <w:pgSz w:w="11906" w:h="16838"/>
      <w:pgMar w:top="2396" w:right="1701" w:bottom="1417" w:left="1701" w:header="708" w:footer="708" w:gutter="0"/>
      <w:pgNumType w:fmt="numberInDash"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BC1B3" w16cex:dateUtc="2021-06-09T20:39:00Z"/>
  <w16cex:commentExtensible w16cex:durableId="246BC25C" w16cex:dateUtc="2021-06-09T20:42:00Z"/>
  <w16cex:commentExtensible w16cex:durableId="246BC2AD" w16cex:dateUtc="2021-06-09T20:43:00Z"/>
  <w16cex:commentExtensible w16cex:durableId="246BC687" w16cex:dateUtc="2021-06-09T21:00:00Z"/>
  <w16cex:commentExtensible w16cex:durableId="246BC69D" w16cex:dateUtc="2021-06-09T21:00:00Z"/>
  <w16cex:commentExtensible w16cex:durableId="246BC6B0" w16cex:dateUtc="2021-06-09T21:01:00Z"/>
  <w16cex:commentExtensible w16cex:durableId="246BC7EC" w16cex:dateUtc="2021-06-09T2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0A1941" w16cid:durableId="246BBF8C"/>
  <w16cid:commentId w16cid:paraId="3EB3CB35" w16cid:durableId="246BBF8D"/>
  <w16cid:commentId w16cid:paraId="569B6A33" w16cid:durableId="246BBF8E"/>
  <w16cid:commentId w16cid:paraId="0B89C236" w16cid:durableId="246BBF8F"/>
  <w16cid:commentId w16cid:paraId="031C9E1C" w16cid:durableId="246BBF90"/>
  <w16cid:commentId w16cid:paraId="63D4F6ED" w16cid:durableId="246BC1B3"/>
  <w16cid:commentId w16cid:paraId="28F3CA58" w16cid:durableId="246BC25C"/>
  <w16cid:commentId w16cid:paraId="367FBFEF" w16cid:durableId="246BC2AD"/>
  <w16cid:commentId w16cid:paraId="7F050E4D" w16cid:durableId="246BC687"/>
  <w16cid:commentId w16cid:paraId="43C1425B" w16cid:durableId="246BC69D"/>
  <w16cid:commentId w16cid:paraId="30414EA2" w16cid:durableId="246BC6B0"/>
  <w16cid:commentId w16cid:paraId="5790B188" w16cid:durableId="246BBF91"/>
  <w16cid:commentId w16cid:paraId="03EA0705" w16cid:durableId="246BBF92"/>
  <w16cid:commentId w16cid:paraId="460DB207" w16cid:durableId="246BC7EC"/>
  <w16cid:commentId w16cid:paraId="0F0C5119" w16cid:durableId="246BBF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AF478" w14:textId="77777777" w:rsidR="004E0B2F" w:rsidRDefault="004E0B2F" w:rsidP="00323CDF">
      <w:pPr>
        <w:spacing w:after="0" w:line="240" w:lineRule="auto"/>
      </w:pPr>
      <w:r>
        <w:separator/>
      </w:r>
    </w:p>
  </w:endnote>
  <w:endnote w:type="continuationSeparator" w:id="0">
    <w:p w14:paraId="777963C3" w14:textId="77777777" w:rsidR="004E0B2F" w:rsidRDefault="004E0B2F" w:rsidP="0032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44EB6" w14:textId="77777777" w:rsidR="004E0B2F" w:rsidRDefault="004E0B2F" w:rsidP="00144148">
    <w:pPr>
      <w:pStyle w:val="Piedepgina"/>
      <w:pBdr>
        <w:top w:val="single" w:sz="4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39170"/>
      <w:docPartObj>
        <w:docPartGallery w:val="Page Numbers (Bottom of Page)"/>
        <w:docPartUnique/>
      </w:docPartObj>
    </w:sdtPr>
    <w:sdtEndPr/>
    <w:sdtContent>
      <w:p w14:paraId="1EE089F4" w14:textId="12981EC4" w:rsidR="004E0B2F" w:rsidRDefault="004E0B2F" w:rsidP="00144148">
        <w:pPr>
          <w:pStyle w:val="Piedepgina"/>
          <w:pBdr>
            <w:top w:val="single" w:sz="4" w:space="0" w:color="auto"/>
          </w:pBdr>
          <w:jc w:val="right"/>
        </w:pPr>
        <w:r>
          <w:t xml:space="preserve">v20220303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123A4">
          <w:rPr>
            <w:noProof/>
          </w:rPr>
          <w:t>- 1 -</w:t>
        </w:r>
        <w:r>
          <w:fldChar w:fldCharType="end"/>
        </w:r>
      </w:p>
    </w:sdtContent>
  </w:sdt>
  <w:p w14:paraId="27191209" w14:textId="77777777" w:rsidR="004E0B2F" w:rsidRDefault="004E0B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90959" w14:textId="77777777" w:rsidR="004E0B2F" w:rsidRDefault="004E0B2F" w:rsidP="00323CDF">
      <w:pPr>
        <w:spacing w:after="0" w:line="240" w:lineRule="auto"/>
      </w:pPr>
      <w:r>
        <w:separator/>
      </w:r>
    </w:p>
  </w:footnote>
  <w:footnote w:type="continuationSeparator" w:id="0">
    <w:p w14:paraId="608E5AD3" w14:textId="77777777" w:rsidR="004E0B2F" w:rsidRDefault="004E0B2F" w:rsidP="0032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4E0B2F" w14:paraId="7C034A26" w14:textId="77777777" w:rsidTr="001A11BD">
      <w:tc>
        <w:tcPr>
          <w:tcW w:w="4247" w:type="dxa"/>
        </w:tcPr>
        <w:p w14:paraId="7E2165CC" w14:textId="238620CC" w:rsidR="004E0B2F" w:rsidRDefault="004E0B2F">
          <w:pPr>
            <w:pStyle w:val="Encabezado"/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A2887A4" wp14:editId="57818155">
                    <wp:simplePos x="0" y="0"/>
                    <wp:positionH relativeFrom="column">
                      <wp:posOffset>620395</wp:posOffset>
                    </wp:positionH>
                    <wp:positionV relativeFrom="paragraph">
                      <wp:posOffset>3810</wp:posOffset>
                    </wp:positionV>
                    <wp:extent cx="1821976" cy="683260"/>
                    <wp:effectExtent l="0" t="0" r="6985" b="2540"/>
                    <wp:wrapNone/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21976" cy="683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B05D44" w14:textId="77777777" w:rsidR="004E0B2F" w:rsidRDefault="004E0B2F" w:rsidP="00323CDF">
                                <w:pPr>
                                  <w:pStyle w:val="Encabezado"/>
                                  <w:spacing w:line="100" w:lineRule="exact"/>
                                  <w:rPr>
                                    <w:rFonts w:ascii="Gill Sans MT" w:hAnsi="Gill Sans MT"/>
                                  </w:rPr>
                                </w:pPr>
                              </w:p>
                              <w:p w14:paraId="05F6C815" w14:textId="77777777" w:rsidR="004E0B2F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MINISTERIO</w:t>
                                </w:r>
                              </w:p>
                              <w:p w14:paraId="676680F4" w14:textId="77777777" w:rsidR="004E0B2F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PARA LA TRANSICIÓN ECOLÓGICA</w:t>
                                </w:r>
                              </w:p>
                              <w:p w14:paraId="626DFABD" w14:textId="77777777" w:rsidR="004E0B2F" w:rsidRPr="00424010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Y EL RETO DEMOGRÁFICO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2887A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9" type="#_x0000_t202" style="position:absolute;margin-left:48.85pt;margin-top:.3pt;width:143.45pt;height:5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" stroked="f">
                    <v:textbox>
                      <w:txbxContent>
                        <w:p w14:paraId="21B05D44" w14:textId="77777777" w:rsidR="00D709DB" w:rsidRDefault="00D709DB" w:rsidP="00323CDF">
                          <w:pPr>
                            <w:pStyle w:val="Encabezado"/>
                            <w:spacing w:line="100" w:lineRule="exact"/>
                            <w:rPr>
                              <w:rFonts w:ascii="Gill Sans MT" w:hAnsi="Gill Sans MT"/>
                            </w:rPr>
                          </w:pPr>
                        </w:p>
                        <w:p w14:paraId="05F6C815" w14:textId="77777777" w:rsidR="00D709DB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14:paraId="676680F4" w14:textId="77777777" w:rsidR="00D709DB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PARA LA TRANSICIÓN ECOLÓGICA</w:t>
                          </w:r>
                        </w:p>
                        <w:p w14:paraId="626DFABD" w14:textId="77777777" w:rsidR="00D709DB" w:rsidRPr="00424010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Y EL RETO DEMOGRÁFICO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w:drawing>
              <wp:anchor distT="0" distB="0" distL="114300" distR="114300" simplePos="0" relativeHeight="251656704" behindDoc="1" locked="0" layoutInCell="1" allowOverlap="1" wp14:anchorId="0A1790B8" wp14:editId="4C3B947F">
                <wp:simplePos x="0" y="0"/>
                <wp:positionH relativeFrom="column">
                  <wp:posOffset>-68580</wp:posOffset>
                </wp:positionH>
                <wp:positionV relativeFrom="paragraph">
                  <wp:posOffset>-76835</wp:posOffset>
                </wp:positionV>
                <wp:extent cx="683895" cy="723900"/>
                <wp:effectExtent l="0" t="0" r="190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7" w:type="dxa"/>
        </w:tcPr>
        <w:p w14:paraId="624B40D6" w14:textId="2FB89C5D" w:rsidR="004E0B2F" w:rsidRDefault="004E0B2F" w:rsidP="001A11BD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58536C08" wp14:editId="13645D5B">
                <wp:extent cx="1562100" cy="590550"/>
                <wp:effectExtent l="0" t="0" r="0" b="0"/>
                <wp:docPr id="5" name="Imagen 5" descr="ITJ_Logotipo_Caja_Pos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TJ_Logotipo_Caja_Pos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738A88" w14:textId="5E5CA72C" w:rsidR="004E0B2F" w:rsidRDefault="004E0B2F" w:rsidP="00144148">
    <w:pPr>
      <w:pStyle w:val="Encabezado"/>
    </w:pPr>
    <w:r>
      <w:t xml:space="preserve"> </w:t>
    </w:r>
    <w:r>
      <w:tab/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2C6"/>
    <w:multiLevelType w:val="hybridMultilevel"/>
    <w:tmpl w:val="8116D0CE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B2091"/>
    <w:multiLevelType w:val="multilevel"/>
    <w:tmpl w:val="2006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3751B0"/>
    <w:multiLevelType w:val="hybridMultilevel"/>
    <w:tmpl w:val="C94A99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6117B"/>
    <w:multiLevelType w:val="hybridMultilevel"/>
    <w:tmpl w:val="6E8A3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CBECBA6">
      <w:start w:val="1"/>
      <w:numFmt w:val="upperLetter"/>
      <w:lvlText w:val="%3-"/>
      <w:lvlJc w:val="left"/>
      <w:pPr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614F9"/>
    <w:multiLevelType w:val="hybridMultilevel"/>
    <w:tmpl w:val="B3648F36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9306D"/>
    <w:multiLevelType w:val="hybridMultilevel"/>
    <w:tmpl w:val="CBDA110A"/>
    <w:lvl w:ilvl="0" w:tplc="5FD8467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76976"/>
    <w:multiLevelType w:val="hybridMultilevel"/>
    <w:tmpl w:val="CCAA223C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85DEE"/>
    <w:multiLevelType w:val="hybridMultilevel"/>
    <w:tmpl w:val="C2F4A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70686"/>
    <w:multiLevelType w:val="hybridMultilevel"/>
    <w:tmpl w:val="C94A99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02CFE"/>
    <w:multiLevelType w:val="hybridMultilevel"/>
    <w:tmpl w:val="AF4C9644"/>
    <w:lvl w:ilvl="0" w:tplc="3614157C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14F41"/>
    <w:multiLevelType w:val="multilevel"/>
    <w:tmpl w:val="CD061BB4"/>
    <w:lvl w:ilvl="0">
      <w:start w:val="1"/>
      <w:numFmt w:val="decimal"/>
      <w:pStyle w:val="Ttulo1"/>
      <w:lvlText w:val="%1."/>
      <w:lvlJc w:val="left"/>
      <w:pPr>
        <w:ind w:left="644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B0D72E8"/>
    <w:multiLevelType w:val="hybridMultilevel"/>
    <w:tmpl w:val="0E285BE2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7467A"/>
    <w:multiLevelType w:val="hybridMultilevel"/>
    <w:tmpl w:val="3B8265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05A9C"/>
    <w:multiLevelType w:val="hybridMultilevel"/>
    <w:tmpl w:val="C8F4E5EC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1"/>
  </w:num>
  <w:num w:numId="5">
    <w:abstractNumId w:val="6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4"/>
  </w:num>
  <w:num w:numId="21">
    <w:abstractNumId w:val="0"/>
  </w:num>
  <w:num w:numId="22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trackedChanges" w:enforcement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A4"/>
    <w:rsid w:val="00013781"/>
    <w:rsid w:val="00015FBC"/>
    <w:rsid w:val="00025067"/>
    <w:rsid w:val="000268C1"/>
    <w:rsid w:val="000320ED"/>
    <w:rsid w:val="000445CB"/>
    <w:rsid w:val="00056CB9"/>
    <w:rsid w:val="00057354"/>
    <w:rsid w:val="00061D7E"/>
    <w:rsid w:val="000621BC"/>
    <w:rsid w:val="00062EEE"/>
    <w:rsid w:val="000750F6"/>
    <w:rsid w:val="0007554B"/>
    <w:rsid w:val="00080007"/>
    <w:rsid w:val="00085555"/>
    <w:rsid w:val="000868EF"/>
    <w:rsid w:val="00090F5B"/>
    <w:rsid w:val="000A1B1C"/>
    <w:rsid w:val="000A2004"/>
    <w:rsid w:val="000A73D8"/>
    <w:rsid w:val="000B0CE7"/>
    <w:rsid w:val="000B164A"/>
    <w:rsid w:val="000B4430"/>
    <w:rsid w:val="000B5369"/>
    <w:rsid w:val="000B5502"/>
    <w:rsid w:val="000B5D58"/>
    <w:rsid w:val="000B5F9B"/>
    <w:rsid w:val="000D2D94"/>
    <w:rsid w:val="000D7D48"/>
    <w:rsid w:val="000E0F10"/>
    <w:rsid w:val="000E7151"/>
    <w:rsid w:val="000F3FA9"/>
    <w:rsid w:val="0010799F"/>
    <w:rsid w:val="00115580"/>
    <w:rsid w:val="001171D5"/>
    <w:rsid w:val="00117AB3"/>
    <w:rsid w:val="00125D45"/>
    <w:rsid w:val="00126D95"/>
    <w:rsid w:val="001305E1"/>
    <w:rsid w:val="00135F1B"/>
    <w:rsid w:val="001361E8"/>
    <w:rsid w:val="00137E60"/>
    <w:rsid w:val="001413C6"/>
    <w:rsid w:val="00144148"/>
    <w:rsid w:val="001561A0"/>
    <w:rsid w:val="001566A4"/>
    <w:rsid w:val="00157166"/>
    <w:rsid w:val="00157C89"/>
    <w:rsid w:val="00165AD5"/>
    <w:rsid w:val="00167F6C"/>
    <w:rsid w:val="00176660"/>
    <w:rsid w:val="00177723"/>
    <w:rsid w:val="001828BB"/>
    <w:rsid w:val="00184E6A"/>
    <w:rsid w:val="00185D8F"/>
    <w:rsid w:val="00192F6C"/>
    <w:rsid w:val="00193745"/>
    <w:rsid w:val="0019384D"/>
    <w:rsid w:val="001A0A02"/>
    <w:rsid w:val="001A11BD"/>
    <w:rsid w:val="001A12CB"/>
    <w:rsid w:val="001A2CF0"/>
    <w:rsid w:val="001A46A0"/>
    <w:rsid w:val="001B0DAD"/>
    <w:rsid w:val="001B228E"/>
    <w:rsid w:val="001B3ACC"/>
    <w:rsid w:val="001C3A1B"/>
    <w:rsid w:val="001C3DC1"/>
    <w:rsid w:val="001C6D92"/>
    <w:rsid w:val="001D157A"/>
    <w:rsid w:val="001D7372"/>
    <w:rsid w:val="001E02EA"/>
    <w:rsid w:val="001E7D1F"/>
    <w:rsid w:val="00202AF3"/>
    <w:rsid w:val="0021570F"/>
    <w:rsid w:val="00216010"/>
    <w:rsid w:val="00222959"/>
    <w:rsid w:val="002233E5"/>
    <w:rsid w:val="00223835"/>
    <w:rsid w:val="002274CF"/>
    <w:rsid w:val="00232113"/>
    <w:rsid w:val="002361B0"/>
    <w:rsid w:val="0023748C"/>
    <w:rsid w:val="0024244E"/>
    <w:rsid w:val="00254B6E"/>
    <w:rsid w:val="0025643C"/>
    <w:rsid w:val="002716A8"/>
    <w:rsid w:val="00271F47"/>
    <w:rsid w:val="002732B7"/>
    <w:rsid w:val="00280C1E"/>
    <w:rsid w:val="00280D6A"/>
    <w:rsid w:val="00282221"/>
    <w:rsid w:val="00283E7E"/>
    <w:rsid w:val="002845F4"/>
    <w:rsid w:val="00285BCC"/>
    <w:rsid w:val="00286962"/>
    <w:rsid w:val="002A2399"/>
    <w:rsid w:val="002A7B68"/>
    <w:rsid w:val="002B0F65"/>
    <w:rsid w:val="002C6FB0"/>
    <w:rsid w:val="002D141D"/>
    <w:rsid w:val="002D2AE6"/>
    <w:rsid w:val="002D59E1"/>
    <w:rsid w:val="002D5E2A"/>
    <w:rsid w:val="002E16F4"/>
    <w:rsid w:val="002F11BD"/>
    <w:rsid w:val="0030056E"/>
    <w:rsid w:val="00301D22"/>
    <w:rsid w:val="00303FFE"/>
    <w:rsid w:val="00306CDA"/>
    <w:rsid w:val="00307599"/>
    <w:rsid w:val="00311374"/>
    <w:rsid w:val="00312354"/>
    <w:rsid w:val="00323719"/>
    <w:rsid w:val="00323CDF"/>
    <w:rsid w:val="00326470"/>
    <w:rsid w:val="00327DD4"/>
    <w:rsid w:val="0033294B"/>
    <w:rsid w:val="0033377C"/>
    <w:rsid w:val="00334CE7"/>
    <w:rsid w:val="003429E1"/>
    <w:rsid w:val="003463C4"/>
    <w:rsid w:val="00347F93"/>
    <w:rsid w:val="00351784"/>
    <w:rsid w:val="00365E94"/>
    <w:rsid w:val="0037465A"/>
    <w:rsid w:val="003753BC"/>
    <w:rsid w:val="00375B1C"/>
    <w:rsid w:val="00381311"/>
    <w:rsid w:val="00385383"/>
    <w:rsid w:val="00391632"/>
    <w:rsid w:val="00391B8E"/>
    <w:rsid w:val="003A6D57"/>
    <w:rsid w:val="003B1C13"/>
    <w:rsid w:val="003B201D"/>
    <w:rsid w:val="003B5446"/>
    <w:rsid w:val="003B74FD"/>
    <w:rsid w:val="003C26CD"/>
    <w:rsid w:val="003C350C"/>
    <w:rsid w:val="003C3FC1"/>
    <w:rsid w:val="003C5EB2"/>
    <w:rsid w:val="003D53F2"/>
    <w:rsid w:val="003D6024"/>
    <w:rsid w:val="003E24CF"/>
    <w:rsid w:val="003E446D"/>
    <w:rsid w:val="003E73E9"/>
    <w:rsid w:val="003F3234"/>
    <w:rsid w:val="003F3812"/>
    <w:rsid w:val="003F503A"/>
    <w:rsid w:val="003F7BF6"/>
    <w:rsid w:val="00401CF3"/>
    <w:rsid w:val="00402731"/>
    <w:rsid w:val="004047CB"/>
    <w:rsid w:val="00405654"/>
    <w:rsid w:val="004137EE"/>
    <w:rsid w:val="00424CAB"/>
    <w:rsid w:val="00424E82"/>
    <w:rsid w:val="004364E8"/>
    <w:rsid w:val="00441DF5"/>
    <w:rsid w:val="00447B8E"/>
    <w:rsid w:val="0045315A"/>
    <w:rsid w:val="0045571D"/>
    <w:rsid w:val="00457568"/>
    <w:rsid w:val="0046108C"/>
    <w:rsid w:val="004678A9"/>
    <w:rsid w:val="004701AF"/>
    <w:rsid w:val="00471DED"/>
    <w:rsid w:val="004819DC"/>
    <w:rsid w:val="004876DF"/>
    <w:rsid w:val="00494BA4"/>
    <w:rsid w:val="004A0BEE"/>
    <w:rsid w:val="004A2DC4"/>
    <w:rsid w:val="004A3CB3"/>
    <w:rsid w:val="004A4977"/>
    <w:rsid w:val="004A67CC"/>
    <w:rsid w:val="004B03A4"/>
    <w:rsid w:val="004B42C2"/>
    <w:rsid w:val="004B4AE4"/>
    <w:rsid w:val="004B54E6"/>
    <w:rsid w:val="004B5AAA"/>
    <w:rsid w:val="004C01D1"/>
    <w:rsid w:val="004C073D"/>
    <w:rsid w:val="004C124B"/>
    <w:rsid w:val="004C5B21"/>
    <w:rsid w:val="004D0DA6"/>
    <w:rsid w:val="004D2858"/>
    <w:rsid w:val="004D5DA6"/>
    <w:rsid w:val="004D761E"/>
    <w:rsid w:val="004E0B2F"/>
    <w:rsid w:val="004E2694"/>
    <w:rsid w:val="004E315B"/>
    <w:rsid w:val="004E6AB5"/>
    <w:rsid w:val="004E7B39"/>
    <w:rsid w:val="004F4F05"/>
    <w:rsid w:val="004F611F"/>
    <w:rsid w:val="004F7B56"/>
    <w:rsid w:val="004F7D1C"/>
    <w:rsid w:val="00500419"/>
    <w:rsid w:val="00504132"/>
    <w:rsid w:val="005043CF"/>
    <w:rsid w:val="00511ABC"/>
    <w:rsid w:val="005124BC"/>
    <w:rsid w:val="00517C8C"/>
    <w:rsid w:val="005203D1"/>
    <w:rsid w:val="00526DA8"/>
    <w:rsid w:val="00527EE3"/>
    <w:rsid w:val="00535FE5"/>
    <w:rsid w:val="00541717"/>
    <w:rsid w:val="00541BB5"/>
    <w:rsid w:val="00544F71"/>
    <w:rsid w:val="00547C81"/>
    <w:rsid w:val="00557C4B"/>
    <w:rsid w:val="00570E5C"/>
    <w:rsid w:val="0057260A"/>
    <w:rsid w:val="00574DA3"/>
    <w:rsid w:val="00581D24"/>
    <w:rsid w:val="005848FF"/>
    <w:rsid w:val="00584BAD"/>
    <w:rsid w:val="00585E44"/>
    <w:rsid w:val="00587EEF"/>
    <w:rsid w:val="005A0FC8"/>
    <w:rsid w:val="005A21D6"/>
    <w:rsid w:val="005A2E07"/>
    <w:rsid w:val="005B2110"/>
    <w:rsid w:val="005B7F13"/>
    <w:rsid w:val="005D4B2C"/>
    <w:rsid w:val="005D7553"/>
    <w:rsid w:val="005E1245"/>
    <w:rsid w:val="005E17B6"/>
    <w:rsid w:val="005E2084"/>
    <w:rsid w:val="005E45FF"/>
    <w:rsid w:val="005E7766"/>
    <w:rsid w:val="005F2666"/>
    <w:rsid w:val="005F6C80"/>
    <w:rsid w:val="00606FC5"/>
    <w:rsid w:val="00617A58"/>
    <w:rsid w:val="00617D00"/>
    <w:rsid w:val="0062313B"/>
    <w:rsid w:val="00623D9E"/>
    <w:rsid w:val="0062415E"/>
    <w:rsid w:val="006243E2"/>
    <w:rsid w:val="0063006A"/>
    <w:rsid w:val="00630414"/>
    <w:rsid w:val="006330B1"/>
    <w:rsid w:val="00633EC7"/>
    <w:rsid w:val="00635EE1"/>
    <w:rsid w:val="00644A19"/>
    <w:rsid w:val="00644C68"/>
    <w:rsid w:val="00644F0E"/>
    <w:rsid w:val="006569D4"/>
    <w:rsid w:val="00656A22"/>
    <w:rsid w:val="00663B82"/>
    <w:rsid w:val="006647FF"/>
    <w:rsid w:val="00665245"/>
    <w:rsid w:val="00665CFF"/>
    <w:rsid w:val="00681918"/>
    <w:rsid w:val="00682D7D"/>
    <w:rsid w:val="006A2049"/>
    <w:rsid w:val="006A2A11"/>
    <w:rsid w:val="006A3B41"/>
    <w:rsid w:val="006A4157"/>
    <w:rsid w:val="006B140A"/>
    <w:rsid w:val="006B1531"/>
    <w:rsid w:val="006B48FB"/>
    <w:rsid w:val="006B6BC2"/>
    <w:rsid w:val="006C3B34"/>
    <w:rsid w:val="006C410E"/>
    <w:rsid w:val="006C5B49"/>
    <w:rsid w:val="006D44D8"/>
    <w:rsid w:val="006D4C51"/>
    <w:rsid w:val="006D60AA"/>
    <w:rsid w:val="006D6FAF"/>
    <w:rsid w:val="006E038F"/>
    <w:rsid w:val="006E1A36"/>
    <w:rsid w:val="006E2580"/>
    <w:rsid w:val="006E2E41"/>
    <w:rsid w:val="006E4588"/>
    <w:rsid w:val="006E7065"/>
    <w:rsid w:val="006E7ACE"/>
    <w:rsid w:val="006F2457"/>
    <w:rsid w:val="006F4697"/>
    <w:rsid w:val="007006AB"/>
    <w:rsid w:val="00701D61"/>
    <w:rsid w:val="00717512"/>
    <w:rsid w:val="007308B4"/>
    <w:rsid w:val="0074726E"/>
    <w:rsid w:val="00747E92"/>
    <w:rsid w:val="007517CF"/>
    <w:rsid w:val="007612D2"/>
    <w:rsid w:val="007624F8"/>
    <w:rsid w:val="00764B50"/>
    <w:rsid w:val="00766313"/>
    <w:rsid w:val="00766FED"/>
    <w:rsid w:val="00767932"/>
    <w:rsid w:val="00770024"/>
    <w:rsid w:val="00773443"/>
    <w:rsid w:val="00774D5E"/>
    <w:rsid w:val="00782DBE"/>
    <w:rsid w:val="00787CB6"/>
    <w:rsid w:val="00791878"/>
    <w:rsid w:val="00795E69"/>
    <w:rsid w:val="007A0266"/>
    <w:rsid w:val="007A0654"/>
    <w:rsid w:val="007A68E8"/>
    <w:rsid w:val="007B3216"/>
    <w:rsid w:val="007B4DF5"/>
    <w:rsid w:val="007B710D"/>
    <w:rsid w:val="007C2F63"/>
    <w:rsid w:val="007C4CD6"/>
    <w:rsid w:val="007D003A"/>
    <w:rsid w:val="007D04EE"/>
    <w:rsid w:val="007D0D1B"/>
    <w:rsid w:val="007D3A35"/>
    <w:rsid w:val="007D5D4B"/>
    <w:rsid w:val="007D6292"/>
    <w:rsid w:val="0080002B"/>
    <w:rsid w:val="00800842"/>
    <w:rsid w:val="008018EE"/>
    <w:rsid w:val="00804160"/>
    <w:rsid w:val="00804344"/>
    <w:rsid w:val="00806A53"/>
    <w:rsid w:val="00817748"/>
    <w:rsid w:val="00821937"/>
    <w:rsid w:val="00832282"/>
    <w:rsid w:val="00835FEA"/>
    <w:rsid w:val="008433AF"/>
    <w:rsid w:val="00843F46"/>
    <w:rsid w:val="00844222"/>
    <w:rsid w:val="00845320"/>
    <w:rsid w:val="008506E7"/>
    <w:rsid w:val="00850773"/>
    <w:rsid w:val="00851E2F"/>
    <w:rsid w:val="00853545"/>
    <w:rsid w:val="00857699"/>
    <w:rsid w:val="00863AB8"/>
    <w:rsid w:val="008666DF"/>
    <w:rsid w:val="008703F0"/>
    <w:rsid w:val="0087712A"/>
    <w:rsid w:val="008823BF"/>
    <w:rsid w:val="0088716D"/>
    <w:rsid w:val="00892206"/>
    <w:rsid w:val="00892E0E"/>
    <w:rsid w:val="008B62DC"/>
    <w:rsid w:val="008B7ABB"/>
    <w:rsid w:val="008D0433"/>
    <w:rsid w:val="008D5937"/>
    <w:rsid w:val="008D68AB"/>
    <w:rsid w:val="008D7A33"/>
    <w:rsid w:val="008E0735"/>
    <w:rsid w:val="008E3F97"/>
    <w:rsid w:val="008F0171"/>
    <w:rsid w:val="008F61E0"/>
    <w:rsid w:val="008F6620"/>
    <w:rsid w:val="008F6BAD"/>
    <w:rsid w:val="0090152B"/>
    <w:rsid w:val="00902A0B"/>
    <w:rsid w:val="009059AD"/>
    <w:rsid w:val="00907E71"/>
    <w:rsid w:val="00911F18"/>
    <w:rsid w:val="00916DF0"/>
    <w:rsid w:val="00917520"/>
    <w:rsid w:val="00917DB2"/>
    <w:rsid w:val="00921BE3"/>
    <w:rsid w:val="00922494"/>
    <w:rsid w:val="009240F8"/>
    <w:rsid w:val="009245BB"/>
    <w:rsid w:val="00927E45"/>
    <w:rsid w:val="009306B8"/>
    <w:rsid w:val="0093272C"/>
    <w:rsid w:val="00944DBA"/>
    <w:rsid w:val="009521EB"/>
    <w:rsid w:val="00960A75"/>
    <w:rsid w:val="00967181"/>
    <w:rsid w:val="00972BBF"/>
    <w:rsid w:val="0097324C"/>
    <w:rsid w:val="00977813"/>
    <w:rsid w:val="00980145"/>
    <w:rsid w:val="0098761E"/>
    <w:rsid w:val="0099077A"/>
    <w:rsid w:val="0099683E"/>
    <w:rsid w:val="009A1A18"/>
    <w:rsid w:val="009A39DB"/>
    <w:rsid w:val="009A46E1"/>
    <w:rsid w:val="009C0FC3"/>
    <w:rsid w:val="009C6693"/>
    <w:rsid w:val="009D5534"/>
    <w:rsid w:val="009E47B4"/>
    <w:rsid w:val="009F5624"/>
    <w:rsid w:val="009F5FAF"/>
    <w:rsid w:val="00A063AC"/>
    <w:rsid w:val="00A11B7C"/>
    <w:rsid w:val="00A123A4"/>
    <w:rsid w:val="00A154F3"/>
    <w:rsid w:val="00A201BA"/>
    <w:rsid w:val="00A333F8"/>
    <w:rsid w:val="00A42EA8"/>
    <w:rsid w:val="00A464C3"/>
    <w:rsid w:val="00A51533"/>
    <w:rsid w:val="00A51DE0"/>
    <w:rsid w:val="00A541ED"/>
    <w:rsid w:val="00A71C10"/>
    <w:rsid w:val="00A72C5C"/>
    <w:rsid w:val="00A74723"/>
    <w:rsid w:val="00A77814"/>
    <w:rsid w:val="00A8091C"/>
    <w:rsid w:val="00A832D1"/>
    <w:rsid w:val="00A843ED"/>
    <w:rsid w:val="00A87A0B"/>
    <w:rsid w:val="00AA19A3"/>
    <w:rsid w:val="00AA1E6D"/>
    <w:rsid w:val="00AA39D3"/>
    <w:rsid w:val="00AA46B4"/>
    <w:rsid w:val="00AA634E"/>
    <w:rsid w:val="00AA6B0A"/>
    <w:rsid w:val="00AA6DED"/>
    <w:rsid w:val="00AA75F0"/>
    <w:rsid w:val="00AB0A39"/>
    <w:rsid w:val="00AB7A12"/>
    <w:rsid w:val="00AC777D"/>
    <w:rsid w:val="00AC797C"/>
    <w:rsid w:val="00AD15F3"/>
    <w:rsid w:val="00AD71EB"/>
    <w:rsid w:val="00AD733C"/>
    <w:rsid w:val="00AE1EBC"/>
    <w:rsid w:val="00AE57AA"/>
    <w:rsid w:val="00AF2649"/>
    <w:rsid w:val="00AF306F"/>
    <w:rsid w:val="00B00EC6"/>
    <w:rsid w:val="00B012B7"/>
    <w:rsid w:val="00B05C23"/>
    <w:rsid w:val="00B307A5"/>
    <w:rsid w:val="00B32496"/>
    <w:rsid w:val="00B35C8F"/>
    <w:rsid w:val="00B3687C"/>
    <w:rsid w:val="00B37D78"/>
    <w:rsid w:val="00B4130F"/>
    <w:rsid w:val="00B42972"/>
    <w:rsid w:val="00B44FCD"/>
    <w:rsid w:val="00B50CF5"/>
    <w:rsid w:val="00B52EBD"/>
    <w:rsid w:val="00B5315F"/>
    <w:rsid w:val="00B65C3E"/>
    <w:rsid w:val="00B71267"/>
    <w:rsid w:val="00B72153"/>
    <w:rsid w:val="00B76201"/>
    <w:rsid w:val="00B83B23"/>
    <w:rsid w:val="00BA1034"/>
    <w:rsid w:val="00BA446E"/>
    <w:rsid w:val="00BA57F5"/>
    <w:rsid w:val="00BB36A8"/>
    <w:rsid w:val="00BB6CAF"/>
    <w:rsid w:val="00BD5142"/>
    <w:rsid w:val="00BE0406"/>
    <w:rsid w:val="00BE2ECF"/>
    <w:rsid w:val="00BE35AB"/>
    <w:rsid w:val="00BE5D2A"/>
    <w:rsid w:val="00BE7368"/>
    <w:rsid w:val="00BF0605"/>
    <w:rsid w:val="00BF2525"/>
    <w:rsid w:val="00BF4A89"/>
    <w:rsid w:val="00C00679"/>
    <w:rsid w:val="00C0507D"/>
    <w:rsid w:val="00C05980"/>
    <w:rsid w:val="00C06E32"/>
    <w:rsid w:val="00C075E1"/>
    <w:rsid w:val="00C12DB0"/>
    <w:rsid w:val="00C131E9"/>
    <w:rsid w:val="00C147E8"/>
    <w:rsid w:val="00C15992"/>
    <w:rsid w:val="00C208A1"/>
    <w:rsid w:val="00C24BB9"/>
    <w:rsid w:val="00C266FA"/>
    <w:rsid w:val="00C361BB"/>
    <w:rsid w:val="00C41BA3"/>
    <w:rsid w:val="00C439DE"/>
    <w:rsid w:val="00C512C3"/>
    <w:rsid w:val="00C53B17"/>
    <w:rsid w:val="00C56A4E"/>
    <w:rsid w:val="00C654ED"/>
    <w:rsid w:val="00C66064"/>
    <w:rsid w:val="00C677B3"/>
    <w:rsid w:val="00C72961"/>
    <w:rsid w:val="00C75CCE"/>
    <w:rsid w:val="00C81C33"/>
    <w:rsid w:val="00C96429"/>
    <w:rsid w:val="00CA31FC"/>
    <w:rsid w:val="00CA571A"/>
    <w:rsid w:val="00CA5752"/>
    <w:rsid w:val="00CB1FC2"/>
    <w:rsid w:val="00CB2E99"/>
    <w:rsid w:val="00CB570B"/>
    <w:rsid w:val="00CB62D6"/>
    <w:rsid w:val="00CB7F31"/>
    <w:rsid w:val="00CC20A3"/>
    <w:rsid w:val="00CC77DE"/>
    <w:rsid w:val="00CD0A3C"/>
    <w:rsid w:val="00CD2233"/>
    <w:rsid w:val="00CE4113"/>
    <w:rsid w:val="00CE6F9D"/>
    <w:rsid w:val="00CF1247"/>
    <w:rsid w:val="00CF3A90"/>
    <w:rsid w:val="00D0025A"/>
    <w:rsid w:val="00D00358"/>
    <w:rsid w:val="00D061A1"/>
    <w:rsid w:val="00D07A00"/>
    <w:rsid w:val="00D07B63"/>
    <w:rsid w:val="00D154F4"/>
    <w:rsid w:val="00D2674C"/>
    <w:rsid w:val="00D27080"/>
    <w:rsid w:val="00D3143D"/>
    <w:rsid w:val="00D3176B"/>
    <w:rsid w:val="00D44271"/>
    <w:rsid w:val="00D4589C"/>
    <w:rsid w:val="00D5193D"/>
    <w:rsid w:val="00D535B1"/>
    <w:rsid w:val="00D62CB8"/>
    <w:rsid w:val="00D709DB"/>
    <w:rsid w:val="00D71A99"/>
    <w:rsid w:val="00D7509E"/>
    <w:rsid w:val="00D753B2"/>
    <w:rsid w:val="00D76ED2"/>
    <w:rsid w:val="00D770DC"/>
    <w:rsid w:val="00D85DF3"/>
    <w:rsid w:val="00D87314"/>
    <w:rsid w:val="00DB599F"/>
    <w:rsid w:val="00DD0C38"/>
    <w:rsid w:val="00DD390F"/>
    <w:rsid w:val="00DF026C"/>
    <w:rsid w:val="00DF0618"/>
    <w:rsid w:val="00DF4F1A"/>
    <w:rsid w:val="00E014CD"/>
    <w:rsid w:val="00E027A4"/>
    <w:rsid w:val="00E040E3"/>
    <w:rsid w:val="00E21338"/>
    <w:rsid w:val="00E267A6"/>
    <w:rsid w:val="00E2764C"/>
    <w:rsid w:val="00E32D9F"/>
    <w:rsid w:val="00E32E37"/>
    <w:rsid w:val="00E3416E"/>
    <w:rsid w:val="00E45A9B"/>
    <w:rsid w:val="00E513B0"/>
    <w:rsid w:val="00E65B69"/>
    <w:rsid w:val="00E67748"/>
    <w:rsid w:val="00E67A9B"/>
    <w:rsid w:val="00E715FC"/>
    <w:rsid w:val="00E735E7"/>
    <w:rsid w:val="00E804C1"/>
    <w:rsid w:val="00E9762B"/>
    <w:rsid w:val="00EA40D9"/>
    <w:rsid w:val="00EA5994"/>
    <w:rsid w:val="00EB4A71"/>
    <w:rsid w:val="00EC04AB"/>
    <w:rsid w:val="00EC1F01"/>
    <w:rsid w:val="00EC5335"/>
    <w:rsid w:val="00EC7619"/>
    <w:rsid w:val="00ED36A2"/>
    <w:rsid w:val="00ED4546"/>
    <w:rsid w:val="00ED56D5"/>
    <w:rsid w:val="00ED74E0"/>
    <w:rsid w:val="00EE27AC"/>
    <w:rsid w:val="00EE3960"/>
    <w:rsid w:val="00EF0C89"/>
    <w:rsid w:val="00EF4E25"/>
    <w:rsid w:val="00F01C32"/>
    <w:rsid w:val="00F05483"/>
    <w:rsid w:val="00F16557"/>
    <w:rsid w:val="00F22DA3"/>
    <w:rsid w:val="00F2402C"/>
    <w:rsid w:val="00F2420A"/>
    <w:rsid w:val="00F268D4"/>
    <w:rsid w:val="00F26B6D"/>
    <w:rsid w:val="00F309E5"/>
    <w:rsid w:val="00F4227C"/>
    <w:rsid w:val="00F42949"/>
    <w:rsid w:val="00F45325"/>
    <w:rsid w:val="00F47D87"/>
    <w:rsid w:val="00F52F98"/>
    <w:rsid w:val="00F648A7"/>
    <w:rsid w:val="00F64A4E"/>
    <w:rsid w:val="00F65BAC"/>
    <w:rsid w:val="00F73C39"/>
    <w:rsid w:val="00F84D76"/>
    <w:rsid w:val="00F8690B"/>
    <w:rsid w:val="00F873EE"/>
    <w:rsid w:val="00F9587A"/>
    <w:rsid w:val="00FA28C4"/>
    <w:rsid w:val="00FB7648"/>
    <w:rsid w:val="00FC007D"/>
    <w:rsid w:val="00FC129E"/>
    <w:rsid w:val="00FC19D4"/>
    <w:rsid w:val="00FD4B82"/>
    <w:rsid w:val="00FD6B1F"/>
    <w:rsid w:val="00FE2BE0"/>
    <w:rsid w:val="00FE31C5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89EC930"/>
  <w15:chartTrackingRefBased/>
  <w15:docId w15:val="{2286E28F-0364-47E9-A129-E760DEB9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08C"/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2B0F65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64C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64C3"/>
    <w:pPr>
      <w:keepNext/>
      <w:keepLines/>
      <w:numPr>
        <w:ilvl w:val="2"/>
        <w:numId w:val="1"/>
      </w:numPr>
      <w:spacing w:before="20" w:after="0" w:line="240" w:lineRule="auto"/>
      <w:outlineLvl w:val="2"/>
    </w:pPr>
    <w:rPr>
      <w:rFonts w:eastAsiaTheme="majorEastAsia" w:cstheme="majorBidi"/>
      <w:b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F4A89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78A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78A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78A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78A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78A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Párrafo dentro,Normal N3"/>
    <w:basedOn w:val="Normal"/>
    <w:link w:val="PrrafodelistaCar"/>
    <w:uiPriority w:val="34"/>
    <w:qFormat/>
    <w:rsid w:val="00527EE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464C3"/>
    <w:rPr>
      <w:rFonts w:ascii="Arial" w:eastAsiaTheme="majorEastAsia" w:hAnsi="Arial" w:cstheme="majorBidi"/>
      <w:b/>
      <w:i/>
      <w:sz w:val="20"/>
      <w:szCs w:val="24"/>
    </w:rPr>
  </w:style>
  <w:style w:type="character" w:styleId="Hipervnculo">
    <w:name w:val="Hyperlink"/>
    <w:basedOn w:val="Fuentedeprrafopredeter"/>
    <w:uiPriority w:val="99"/>
    <w:unhideWhenUsed/>
    <w:rsid w:val="00527EE3"/>
    <w:rPr>
      <w:color w:val="000000" w:themeColor="hyperlink"/>
      <w:u w:val="single"/>
    </w:rPr>
  </w:style>
  <w:style w:type="paragraph" w:styleId="Encabezado">
    <w:name w:val="header"/>
    <w:basedOn w:val="Normal"/>
    <w:link w:val="EncabezadoCar"/>
    <w:unhideWhenUsed/>
    <w:rsid w:val="00323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23CDF"/>
  </w:style>
  <w:style w:type="paragraph" w:styleId="Piedepgina">
    <w:name w:val="footer"/>
    <w:basedOn w:val="Normal"/>
    <w:link w:val="PiedepginaCar"/>
    <w:uiPriority w:val="99"/>
    <w:unhideWhenUsed/>
    <w:rsid w:val="00323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CDF"/>
  </w:style>
  <w:style w:type="character" w:customStyle="1" w:styleId="Ttulo1Car">
    <w:name w:val="Título 1 Car"/>
    <w:basedOn w:val="Fuentedeprrafopredeter"/>
    <w:link w:val="Ttulo1"/>
    <w:uiPriority w:val="9"/>
    <w:rsid w:val="002B0F65"/>
    <w:rPr>
      <w:rFonts w:ascii="Arial" w:eastAsiaTheme="majorEastAsia" w:hAnsi="Arial" w:cstheme="majorBidi"/>
      <w:b/>
      <w:sz w:val="20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A832D1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832D1"/>
    <w:pPr>
      <w:spacing w:after="100"/>
    </w:pPr>
  </w:style>
  <w:style w:type="character" w:styleId="Refdecomentario">
    <w:name w:val="annotation reference"/>
    <w:basedOn w:val="Fuentedeprrafopredeter"/>
    <w:uiPriority w:val="99"/>
    <w:semiHidden/>
    <w:unhideWhenUsed/>
    <w:rsid w:val="00AA1E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1E6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1E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1E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1E6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1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E6D"/>
    <w:rPr>
      <w:rFonts w:ascii="Segoe UI" w:hAnsi="Segoe UI" w:cs="Segoe UI"/>
      <w:sz w:val="18"/>
      <w:szCs w:val="18"/>
    </w:rPr>
  </w:style>
  <w:style w:type="paragraph" w:customStyle="1" w:styleId="Pa7">
    <w:name w:val="Pa7"/>
    <w:basedOn w:val="Normal"/>
    <w:next w:val="Normal"/>
    <w:uiPriority w:val="99"/>
    <w:rsid w:val="00A201BA"/>
    <w:pPr>
      <w:autoSpaceDE w:val="0"/>
      <w:autoSpaceDN w:val="0"/>
      <w:adjustRightInd w:val="0"/>
      <w:spacing w:after="0" w:line="201" w:lineRule="atLeast"/>
    </w:pPr>
    <w:rPr>
      <w:rFonts w:cs="Arial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A464C3"/>
    <w:rPr>
      <w:rFonts w:ascii="Arial" w:eastAsiaTheme="majorEastAsia" w:hAnsi="Arial" w:cstheme="majorBidi"/>
      <w:b/>
      <w:sz w:val="20"/>
      <w:szCs w:val="26"/>
    </w:rPr>
  </w:style>
  <w:style w:type="character" w:styleId="Nmerodelnea">
    <w:name w:val="line number"/>
    <w:basedOn w:val="Fuentedeprrafopredeter"/>
    <w:uiPriority w:val="99"/>
    <w:semiHidden/>
    <w:unhideWhenUsed/>
    <w:rsid w:val="004678A9"/>
  </w:style>
  <w:style w:type="character" w:customStyle="1" w:styleId="Ttulo4Car">
    <w:name w:val="Título 4 Car"/>
    <w:basedOn w:val="Fuentedeprrafopredeter"/>
    <w:link w:val="Ttulo4"/>
    <w:uiPriority w:val="9"/>
    <w:rsid w:val="00BF4A89"/>
    <w:rPr>
      <w:rFonts w:ascii="Arial" w:eastAsiaTheme="majorEastAsia" w:hAnsi="Arial" w:cstheme="majorBidi"/>
      <w:i/>
      <w:iCs/>
      <w:sz w:val="20"/>
    </w:rPr>
  </w:style>
  <w:style w:type="character" w:customStyle="1" w:styleId="Ttulo5Car">
    <w:name w:val="Título 5 Car"/>
    <w:basedOn w:val="Fuentedeprrafopredeter"/>
    <w:link w:val="Ttulo5"/>
    <w:uiPriority w:val="9"/>
    <w:rsid w:val="004678A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78A9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78A9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78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78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2B0F6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0F65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TDC2">
    <w:name w:val="toc 2"/>
    <w:basedOn w:val="Normal"/>
    <w:next w:val="Normal"/>
    <w:autoRedefine/>
    <w:uiPriority w:val="39"/>
    <w:unhideWhenUsed/>
    <w:rsid w:val="002B0F65"/>
    <w:pPr>
      <w:spacing w:after="100"/>
      <w:ind w:left="220"/>
    </w:pPr>
  </w:style>
  <w:style w:type="paragraph" w:styleId="ndice1">
    <w:name w:val="index 1"/>
    <w:basedOn w:val="Normal"/>
    <w:next w:val="Normal"/>
    <w:autoRedefine/>
    <w:uiPriority w:val="99"/>
    <w:semiHidden/>
    <w:unhideWhenUsed/>
    <w:rsid w:val="002B0F65"/>
    <w:pPr>
      <w:spacing w:after="0" w:line="240" w:lineRule="auto"/>
      <w:ind w:left="220" w:hanging="220"/>
    </w:pPr>
  </w:style>
  <w:style w:type="paragraph" w:styleId="TDC3">
    <w:name w:val="toc 3"/>
    <w:basedOn w:val="Normal"/>
    <w:next w:val="Normal"/>
    <w:autoRedefine/>
    <w:uiPriority w:val="39"/>
    <w:unhideWhenUsed/>
    <w:rsid w:val="002B0F65"/>
    <w:pPr>
      <w:spacing w:after="100"/>
      <w:ind w:left="440"/>
    </w:pPr>
  </w:style>
  <w:style w:type="table" w:styleId="Tablaconcuadrcula">
    <w:name w:val="Table Grid"/>
    <w:basedOn w:val="Tablanormal"/>
    <w:uiPriority w:val="39"/>
    <w:rsid w:val="005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4">
    <w:name w:val="toc 4"/>
    <w:basedOn w:val="Normal"/>
    <w:next w:val="Normal"/>
    <w:autoRedefine/>
    <w:uiPriority w:val="39"/>
    <w:unhideWhenUsed/>
    <w:rsid w:val="00157166"/>
    <w:pPr>
      <w:spacing w:after="100"/>
      <w:ind w:left="600"/>
    </w:pPr>
  </w:style>
  <w:style w:type="paragraph" w:styleId="Sinespaciado">
    <w:name w:val="No Spacing"/>
    <w:uiPriority w:val="1"/>
    <w:qFormat/>
    <w:rsid w:val="00CC77DE"/>
    <w:pPr>
      <w:spacing w:after="0" w:line="240" w:lineRule="auto"/>
    </w:pPr>
    <w:rPr>
      <w:rFonts w:ascii="Arial" w:hAnsi="Arial"/>
      <w:sz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26CD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26CD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26CD"/>
    <w:rPr>
      <w:vertAlign w:val="superscript"/>
    </w:rPr>
  </w:style>
  <w:style w:type="paragraph" w:styleId="Revisin">
    <w:name w:val="Revision"/>
    <w:hidden/>
    <w:uiPriority w:val="99"/>
    <w:semiHidden/>
    <w:rsid w:val="003F7BF6"/>
    <w:pPr>
      <w:spacing w:after="0" w:line="240" w:lineRule="auto"/>
    </w:pPr>
    <w:rPr>
      <w:rFonts w:ascii="Arial" w:hAnsi="Arial"/>
      <w:sz w:val="20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5041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8D5937"/>
    <w:pPr>
      <w:spacing w:after="0"/>
    </w:pPr>
  </w:style>
  <w:style w:type="character" w:styleId="Textoennegrita">
    <w:name w:val="Strong"/>
    <w:basedOn w:val="Fuentedeprrafopredeter"/>
    <w:uiPriority w:val="22"/>
    <w:qFormat/>
    <w:rsid w:val="000B0CE7"/>
    <w:rPr>
      <w:b/>
      <w:bCs/>
      <w:color w:val="auto"/>
      <w:sz w:val="20"/>
    </w:rPr>
  </w:style>
  <w:style w:type="paragraph" w:customStyle="1" w:styleId="Titulo2">
    <w:name w:val="Titulo 2"/>
    <w:basedOn w:val="Descripcin"/>
    <w:link w:val="Titulo2Car"/>
    <w:qFormat/>
    <w:rsid w:val="008703F0"/>
    <w:rPr>
      <w:rFonts w:cs="Arial"/>
      <w:color w:val="auto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703F0"/>
    <w:rPr>
      <w:color w:val="000000" w:themeColor="followedHyperlink"/>
      <w:u w:val="single"/>
    </w:rPr>
  </w:style>
  <w:style w:type="character" w:customStyle="1" w:styleId="DescripcinCar">
    <w:name w:val="Descripción Car"/>
    <w:basedOn w:val="Fuentedeprrafopredeter"/>
    <w:link w:val="Descripcin"/>
    <w:uiPriority w:val="35"/>
    <w:rsid w:val="008703F0"/>
    <w:rPr>
      <w:rFonts w:ascii="Arial" w:hAnsi="Arial"/>
      <w:i/>
      <w:iCs/>
      <w:color w:val="44546A" w:themeColor="text2"/>
      <w:sz w:val="18"/>
      <w:szCs w:val="18"/>
    </w:rPr>
  </w:style>
  <w:style w:type="character" w:customStyle="1" w:styleId="Titulo2Car">
    <w:name w:val="Titulo 2 Car"/>
    <w:basedOn w:val="DescripcinCar"/>
    <w:link w:val="Titulo2"/>
    <w:rsid w:val="008703F0"/>
    <w:rPr>
      <w:rFonts w:ascii="Arial" w:hAnsi="Arial" w:cs="Arial"/>
      <w:i/>
      <w:iCs/>
      <w:color w:val="44546A" w:themeColor="text2"/>
      <w:sz w:val="18"/>
      <w:szCs w:val="20"/>
    </w:rPr>
  </w:style>
  <w:style w:type="character" w:customStyle="1" w:styleId="PrrafodelistaCar">
    <w:name w:val="Párrafo de lista Car"/>
    <w:aliases w:val="List Car,Párrafo dentro Car,Normal N3 Car"/>
    <w:link w:val="Prrafodelista"/>
    <w:uiPriority w:val="34"/>
    <w:rsid w:val="007A026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8FCCB8778FB445A01DB52B89586BAF" ma:contentTypeVersion="1" ma:contentTypeDescription="Crear nuevo documento." ma:contentTypeScope="" ma:versionID="2de77a385522814cbb9244b48e6da5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EE6D8F-5163-48BC-B1C8-009C44CB36E0}"/>
</file>

<file path=customXml/itemProps2.xml><?xml version="1.0" encoding="utf-8"?>
<ds:datastoreItem xmlns:ds="http://schemas.openxmlformats.org/officeDocument/2006/customXml" ds:itemID="{B84C6542-10B5-4932-8DD6-D64596F26298}"/>
</file>

<file path=customXml/itemProps3.xml><?xml version="1.0" encoding="utf-8"?>
<ds:datastoreItem xmlns:ds="http://schemas.openxmlformats.org/officeDocument/2006/customXml" ds:itemID="{EFD1D143-17F7-47AA-A456-9DCFFCD2994A}"/>
</file>

<file path=customXml/itemProps4.xml><?xml version="1.0" encoding="utf-8"?>
<ds:datastoreItem xmlns:ds="http://schemas.openxmlformats.org/officeDocument/2006/customXml" ds:itemID="{93DBB0C2-B5E2-4769-898C-47198C52BF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Mincotur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Porto, Adrian</dc:creator>
  <cp:keywords/>
  <dc:description/>
  <cp:lastModifiedBy>Ayala Ferreiro, Teresa</cp:lastModifiedBy>
  <cp:revision>2</cp:revision>
  <cp:lastPrinted>2021-11-19T10:46:00Z</cp:lastPrinted>
  <dcterms:created xsi:type="dcterms:W3CDTF">2022-03-07T09:33:00Z</dcterms:created>
  <dcterms:modified xsi:type="dcterms:W3CDTF">2022-03-07T09:33:00Z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0x0101004F8FCCB8778FB445A01DB52B89586BAF</vt:lpwstr>
  </property>
</Properties>
</file>